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E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</w:p>
    <w:p w14:paraId="76ACD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440" w:hanging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委党校位置地图</w:t>
      </w:r>
    </w:p>
    <w:p w14:paraId="27C5A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B215路（市委党校站下车）</w:t>
      </w:r>
    </w:p>
    <w:p w14:paraId="28204F9B"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8719185" cy="5105400"/>
            <wp:effectExtent l="0" t="0" r="13335" b="0"/>
            <wp:docPr id="1" name="图片 1" descr="市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18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080" w:bottom="1134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94D61D5"/>
    <w:rsid w:val="1BA172E1"/>
    <w:rsid w:val="1DDA2F19"/>
    <w:rsid w:val="20135F4E"/>
    <w:rsid w:val="292E7EB3"/>
    <w:rsid w:val="2D03695C"/>
    <w:rsid w:val="31907882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57D874A9"/>
    <w:rsid w:val="64845C2B"/>
    <w:rsid w:val="70C7297E"/>
    <w:rsid w:val="73DC7DBC"/>
    <w:rsid w:val="752C6F02"/>
    <w:rsid w:val="78811A75"/>
    <w:rsid w:val="7BF91832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49</Characters>
  <Lines>1</Lines>
  <Paragraphs>1</Paragraphs>
  <TotalTime>1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清哥不是哥</cp:lastModifiedBy>
  <cp:lastPrinted>2022-07-31T11:15:00Z</cp:lastPrinted>
  <dcterms:modified xsi:type="dcterms:W3CDTF">2026-04-20T10:28:06Z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AE25967137EA44E89CA88D3E41436445</vt:lpwstr>
  </property>
  <property fmtid="{D5CDD505-2E9C-101B-9397-08002B2CF9AE}" pid="4" name="KSOTemplateDocerSaveRecord">
    <vt:lpwstr>eyJoZGlkIjoiNzI5NDEwZGNlMTExM2QzNDQwZDQyZmM5NzI4M2ViOWIiLCJ1c2VySWQiOiIzMzMwODM4NjIifQ==</vt:lpwstr>
  </property>
</Properties>
</file>