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36"/>
          <w:szCs w:val="36"/>
          <w:lang w:eastAsia="zh-CN"/>
        </w:rPr>
        <w:t>宜昌</w:t>
      </w:r>
      <w:r>
        <w:rPr>
          <w:rFonts w:hint="eastAsia" w:ascii="Times New Roman" w:hAnsi="Times New Roman" w:eastAsia="方正小标宋简体" w:cs="Times New Roman"/>
          <w:spacing w:val="-16"/>
          <w:sz w:val="36"/>
          <w:szCs w:val="36"/>
          <w:lang w:eastAsia="zh-CN"/>
        </w:rPr>
        <w:t>市市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  <w:t>直机关公开遴选公务员报名推荐表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</w:p>
    <w:tbl>
      <w:tblPr>
        <w:tblStyle w:val="2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1101"/>
        <w:gridCol w:w="737"/>
        <w:gridCol w:w="418"/>
        <w:gridCol w:w="327"/>
        <w:gridCol w:w="515"/>
        <w:gridCol w:w="208"/>
        <w:gridCol w:w="527"/>
        <w:gridCol w:w="232"/>
        <w:gridCol w:w="368"/>
        <w:gridCol w:w="660"/>
        <w:gridCol w:w="503"/>
        <w:gridCol w:w="127"/>
        <w:gridCol w:w="1052"/>
        <w:gridCol w:w="327"/>
        <w:gridCol w:w="1409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  别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    )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   岁)</w:t>
            </w:r>
          </w:p>
        </w:tc>
        <w:tc>
          <w:tcPr>
            <w:tcW w:w="17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电子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彩色打印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38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籍  贯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8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作时间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单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（职级）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编制性质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6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 份 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号    码</w:t>
            </w:r>
          </w:p>
        </w:tc>
        <w:tc>
          <w:tcPr>
            <w:tcW w:w="33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手机号码: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办公电话: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75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3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基层工作年    限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本级机关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    限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是否为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选调生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报考单位</w:t>
            </w:r>
          </w:p>
        </w:tc>
        <w:tc>
          <w:tcPr>
            <w:tcW w:w="449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职位代码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3309" w:hRule="atLeast"/>
          <w:jc w:val="center"/>
        </w:trPr>
        <w:tc>
          <w:tcPr>
            <w:tcW w:w="1149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工作简历（含学习经历）</w:t>
            </w:r>
          </w:p>
        </w:tc>
        <w:tc>
          <w:tcPr>
            <w:tcW w:w="741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楷体_GB2312" w:cs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2413" w:hRule="atLeast"/>
          <w:jc w:val="center"/>
        </w:trPr>
        <w:tc>
          <w:tcPr>
            <w:tcW w:w="1149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left="113" w:leftChars="54" w:firstLine="105" w:firstLineChars="50"/>
              <w:textAlignment w:val="auto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发表的主要文章</w:t>
            </w:r>
          </w:p>
        </w:tc>
        <w:tc>
          <w:tcPr>
            <w:tcW w:w="741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290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奖惩情况</w:t>
            </w:r>
          </w:p>
        </w:tc>
        <w:tc>
          <w:tcPr>
            <w:tcW w:w="7463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right="102" w:firstLine="48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0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试用期转正之后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年度考核结果</w:t>
            </w:r>
          </w:p>
        </w:tc>
        <w:tc>
          <w:tcPr>
            <w:tcW w:w="74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1" w:hRule="atLeast"/>
          <w:jc w:val="center"/>
        </w:trPr>
        <w:tc>
          <w:tcPr>
            <w:tcW w:w="1101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家庭主要成员及重要社会关系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称 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名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36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4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12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28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72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798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推荐单位意见</w:t>
            </w:r>
          </w:p>
        </w:tc>
        <w:tc>
          <w:tcPr>
            <w:tcW w:w="2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  <w:tc>
          <w:tcPr>
            <w:tcW w:w="1260" w:type="dxa"/>
            <w:gridSpan w:val="3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县级组织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720" w:firstLine="1200" w:firstLineChars="50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469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审核意见</w:t>
            </w:r>
          </w:p>
        </w:tc>
        <w:tc>
          <w:tcPr>
            <w:tcW w:w="74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99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46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注：1.编制性质分“行政、参公、其他”；</w:t>
      </w:r>
    </w:p>
    <w:p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2.报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名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人员报所在单位和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级党委组织部审核盖章。</w:t>
      </w:r>
    </w:p>
    <w:sectPr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000000"/>
    <w:rsid w:val="09363A1F"/>
    <w:rsid w:val="2BEE390E"/>
    <w:rsid w:val="3EAB0813"/>
    <w:rsid w:val="41F94E8E"/>
    <w:rsid w:val="53182D39"/>
    <w:rsid w:val="6EB72640"/>
    <w:rsid w:val="787F961C"/>
    <w:rsid w:val="7BF7744B"/>
    <w:rsid w:val="7EF7CACE"/>
    <w:rsid w:val="85FFEDB5"/>
    <w:rsid w:val="8BB3D3B6"/>
    <w:rsid w:val="AFFC9802"/>
    <w:rsid w:val="BDDF2E5C"/>
    <w:rsid w:val="DBF5DCCE"/>
    <w:rsid w:val="E5DEEE5F"/>
    <w:rsid w:val="EE3E6DF7"/>
    <w:rsid w:val="F33F8BA1"/>
    <w:rsid w:val="F5DFDD1F"/>
    <w:rsid w:val="F79FB7A6"/>
    <w:rsid w:val="FC793EFC"/>
    <w:rsid w:val="FFFD8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347</Characters>
  <Lines>0</Lines>
  <Paragraphs>0</Paragraphs>
  <TotalTime>5</TotalTime>
  <ScaleCrop>false</ScaleCrop>
  <LinksUpToDate>false</LinksUpToDate>
  <CharactersWithSpaces>460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cp:lastPrinted>2022-09-05T06:50:48Z</cp:lastPrinted>
  <dcterms:modified xsi:type="dcterms:W3CDTF">2022-09-05T06:59:03Z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C04A24D096AE47B7A8C06BE289812F71</vt:lpwstr>
  </property>
</Properties>
</file>