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3：</w:t>
      </w:r>
    </w:p>
    <w:p>
      <w:pPr>
        <w:spacing w:line="480" w:lineRule="exact"/>
        <w:jc w:val="center"/>
        <w:rPr>
          <w:b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体能测评考生须知</w:t>
      </w:r>
    </w:p>
    <w:p>
      <w:pPr>
        <w:spacing w:line="480" w:lineRule="exact"/>
        <w:jc w:val="center"/>
        <w:rPr>
          <w:b/>
          <w:sz w:val="44"/>
          <w:szCs w:val="44"/>
        </w:rPr>
      </w:pP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考生须认真阅读本须知，并严格遵守。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考生须携带有效身份证、笔试准考证、纸质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/>
        </w:rPr>
        <w:t>湖北省2022年度省市县乡考试录用公务员面试考生健康承诺书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eastAsia="zh-CN"/>
        </w:rPr>
        <w:t>》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按时到指定地点集合。对缺乏诚信，提供虚假信息者，一经查实，取消体能测评及录用资格。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</w:t>
      </w:r>
      <w:r>
        <w:rPr>
          <w:rFonts w:hint="eastAsia" w:ascii="仿宋_GB2312" w:eastAsia="仿宋_GB2312"/>
          <w:sz w:val="30"/>
          <w:szCs w:val="30"/>
        </w:rPr>
        <w:t>请考生注意休息和饮食卫生，按时集合参加体能测评。由于集合时间较早、体能测评时间较长，请考生备好饮用水和干粮。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</w:t>
      </w:r>
      <w:r>
        <w:rPr>
          <w:rFonts w:hint="eastAsia" w:ascii="仿宋_GB2312" w:eastAsia="仿宋_GB2312"/>
          <w:sz w:val="30"/>
          <w:szCs w:val="30"/>
        </w:rPr>
        <w:t>考生参加体能测评需自行携带运动服、运动鞋，换装必须在测评开始前完成。候考、测评期间，考生不得擅自离开候考区和考场，遇到问题及时向领队报告，携带的通信工具交工作人员集中保管，体能测评结束后返还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5.</w:t>
      </w:r>
      <w:r>
        <w:rPr>
          <w:rFonts w:hint="eastAsia" w:ascii="仿宋_GB2312" w:eastAsia="仿宋_GB2312"/>
          <w:sz w:val="30"/>
          <w:szCs w:val="30"/>
        </w:rPr>
        <w:t>体能测评为达标性测评，凡其中一项不达标的视为体能测评不合格。测评流程：先进行10米×4往返跑和纵跳摸高测评，再进行长跑测评。每项测评成绩由考官判定并当场公布，考生当场签字确认。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6.</w:t>
      </w:r>
      <w:r>
        <w:rPr>
          <w:rFonts w:hint="eastAsia" w:ascii="仿宋_GB2312" w:eastAsia="仿宋_GB2312"/>
          <w:sz w:val="30"/>
          <w:szCs w:val="30"/>
        </w:rPr>
        <w:t>考生由领队引导进行体能测评，纵跳摸高项目最多可以测评</w:t>
      </w:r>
      <w:r>
        <w:rPr>
          <w:rFonts w:hint="eastAsia" w:ascii="仿宋_GB2312" w:eastAsia="仿宋_GB2312"/>
          <w:b/>
          <w:sz w:val="30"/>
          <w:szCs w:val="30"/>
        </w:rPr>
        <w:t>3次</w:t>
      </w:r>
      <w:r>
        <w:rPr>
          <w:rFonts w:hint="eastAsia" w:ascii="仿宋_GB2312" w:eastAsia="仿宋_GB2312"/>
          <w:sz w:val="30"/>
          <w:szCs w:val="30"/>
        </w:rPr>
        <w:t>，取最好成绩；10米×4往返跑最多可以测评</w:t>
      </w:r>
      <w:r>
        <w:rPr>
          <w:rFonts w:hint="eastAsia" w:ascii="仿宋_GB2312" w:eastAsia="仿宋_GB2312"/>
          <w:b/>
          <w:sz w:val="30"/>
          <w:szCs w:val="30"/>
        </w:rPr>
        <w:t>2次</w:t>
      </w:r>
      <w:r>
        <w:rPr>
          <w:rFonts w:hint="eastAsia" w:ascii="仿宋_GB2312" w:eastAsia="仿宋_GB2312"/>
          <w:sz w:val="30"/>
          <w:szCs w:val="30"/>
        </w:rPr>
        <w:t>，取最好成绩；长跑只测评</w:t>
      </w:r>
      <w:r>
        <w:rPr>
          <w:rFonts w:hint="eastAsia" w:ascii="仿宋_GB2312" w:eastAsia="仿宋_GB2312"/>
          <w:b/>
          <w:sz w:val="30"/>
          <w:szCs w:val="30"/>
        </w:rPr>
        <w:t>1次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7.</w:t>
      </w:r>
      <w:r>
        <w:rPr>
          <w:rFonts w:hint="eastAsia" w:ascii="仿宋_GB2312" w:eastAsia="仿宋_GB2312"/>
          <w:sz w:val="30"/>
          <w:szCs w:val="30"/>
        </w:rPr>
        <w:t>体能测评前，考官将会根据规则对体能测评的技术要求、注意事项等进行讲解和示范，考生务必认真领会。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8.</w:t>
      </w:r>
      <w:r>
        <w:rPr>
          <w:rFonts w:hint="eastAsia" w:ascii="仿宋_GB2312" w:eastAsia="仿宋_GB2312"/>
          <w:sz w:val="30"/>
          <w:szCs w:val="30"/>
        </w:rPr>
        <w:t>考生须承诺没有不宜参加体能测评的疾病及其他情形。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9.</w:t>
      </w:r>
      <w:r>
        <w:rPr>
          <w:rFonts w:hint="eastAsia" w:ascii="仿宋_GB2312" w:eastAsia="仿宋_GB2312"/>
          <w:sz w:val="30"/>
          <w:szCs w:val="30"/>
        </w:rPr>
        <w:t>测评过程中，考生须服从工作人员管理，遵守考试纪律。违反规定的，将视情节予以严肃处理。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10.</w:t>
      </w:r>
      <w:r>
        <w:rPr>
          <w:rFonts w:hint="eastAsia" w:ascii="仿宋_GB2312" w:eastAsia="仿宋_GB2312"/>
          <w:sz w:val="30"/>
          <w:szCs w:val="30"/>
        </w:rPr>
        <w:t>考生须严格遵守疫情防控相关要求。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UxMzhlODdhNTRkNzk3ZGYwOWUxYWQ1NjI2MmJlNWEifQ=="/>
  </w:docVars>
  <w:rsids>
    <w:rsidRoot w:val="00000000"/>
    <w:rsid w:val="49EF50AF"/>
    <w:rsid w:val="61167FBF"/>
    <w:rsid w:val="6EAC723B"/>
    <w:rsid w:val="74926823"/>
    <w:rsid w:val="75F8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537</Words>
  <Characters>550</Characters>
  <Paragraphs>24</Paragraphs>
  <TotalTime>0</TotalTime>
  <ScaleCrop>false</ScaleCrop>
  <LinksUpToDate>false</LinksUpToDate>
  <CharactersWithSpaces>550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2020-09-25T07:30:00Z</dcterms:created>
  <dc:creator>李钧</dc:creator>
  <cp:lastModifiedBy>lion</cp:lastModifiedBy>
  <cp:lastPrinted>2021-06-02T11:12:00Z</cp:lastPrinted>
  <dcterms:modified xsi:type="dcterms:W3CDTF">2022-07-31T15:18:14Z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90eab8f48f144a83a3bf655f2cd1d001</vt:lpwstr>
  </property>
</Properties>
</file>